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13C" w:rsidRDefault="00B5013C" w:rsidP="001E7D03">
      <w:pPr>
        <w:spacing w:line="480" w:lineRule="auto"/>
        <w:jc w:val="center"/>
        <w:rPr>
          <w:rFonts w:ascii="Times New Roman" w:hAnsi="Times New Roman" w:cs="Times New Roman"/>
          <w:sz w:val="24"/>
          <w:szCs w:val="24"/>
        </w:rPr>
      </w:pPr>
    </w:p>
    <w:p w:rsidR="00B5013C" w:rsidRDefault="00B5013C" w:rsidP="001E7D03">
      <w:pPr>
        <w:spacing w:line="480" w:lineRule="auto"/>
        <w:jc w:val="center"/>
        <w:rPr>
          <w:rFonts w:ascii="Times New Roman" w:hAnsi="Times New Roman" w:cs="Times New Roman"/>
          <w:sz w:val="24"/>
          <w:szCs w:val="24"/>
        </w:rPr>
      </w:pPr>
    </w:p>
    <w:p w:rsidR="00B5013C" w:rsidRDefault="00B5013C" w:rsidP="001E7D03">
      <w:pPr>
        <w:spacing w:line="480" w:lineRule="auto"/>
        <w:jc w:val="center"/>
        <w:rPr>
          <w:rFonts w:ascii="Times New Roman" w:hAnsi="Times New Roman" w:cs="Times New Roman"/>
          <w:sz w:val="24"/>
          <w:szCs w:val="24"/>
        </w:rPr>
      </w:pPr>
    </w:p>
    <w:p w:rsidR="00B5013C" w:rsidRDefault="00B5013C" w:rsidP="001E7D03">
      <w:pPr>
        <w:spacing w:line="480" w:lineRule="auto"/>
        <w:jc w:val="center"/>
        <w:rPr>
          <w:rFonts w:ascii="Times New Roman" w:hAnsi="Times New Roman" w:cs="Times New Roman"/>
          <w:sz w:val="24"/>
          <w:szCs w:val="24"/>
        </w:rPr>
      </w:pPr>
    </w:p>
    <w:p w:rsidR="00B5013C" w:rsidRDefault="00B5013C" w:rsidP="001E7D03">
      <w:pPr>
        <w:spacing w:line="480" w:lineRule="auto"/>
        <w:jc w:val="center"/>
        <w:rPr>
          <w:rFonts w:ascii="Times New Roman" w:hAnsi="Times New Roman" w:cs="Times New Roman"/>
          <w:sz w:val="24"/>
          <w:szCs w:val="24"/>
        </w:rPr>
      </w:pPr>
    </w:p>
    <w:p w:rsidR="00B5013C" w:rsidRDefault="00B5013C" w:rsidP="001E7D03">
      <w:pPr>
        <w:spacing w:line="480" w:lineRule="auto"/>
        <w:jc w:val="center"/>
        <w:rPr>
          <w:rFonts w:ascii="Times New Roman" w:hAnsi="Times New Roman" w:cs="Times New Roman"/>
          <w:sz w:val="24"/>
          <w:szCs w:val="24"/>
        </w:rPr>
      </w:pPr>
    </w:p>
    <w:p w:rsidR="00126FC8" w:rsidRPr="001E7D03" w:rsidRDefault="001E7D03" w:rsidP="001E7D03">
      <w:pPr>
        <w:spacing w:line="480" w:lineRule="auto"/>
        <w:jc w:val="center"/>
        <w:rPr>
          <w:rFonts w:ascii="Times New Roman" w:hAnsi="Times New Roman" w:cs="Times New Roman"/>
          <w:sz w:val="24"/>
          <w:szCs w:val="24"/>
        </w:rPr>
      </w:pPr>
      <w:r w:rsidRPr="001E7D03">
        <w:rPr>
          <w:rFonts w:ascii="Times New Roman" w:hAnsi="Times New Roman" w:cs="Times New Roman"/>
          <w:sz w:val="24"/>
          <w:szCs w:val="24"/>
        </w:rPr>
        <w:t>Career Research</w:t>
      </w:r>
    </w:p>
    <w:p w:rsidR="001E7D03" w:rsidRPr="001E7D03" w:rsidRDefault="001E7D03" w:rsidP="001E7D03">
      <w:pPr>
        <w:spacing w:line="480" w:lineRule="auto"/>
        <w:jc w:val="center"/>
        <w:rPr>
          <w:rFonts w:ascii="Times New Roman" w:hAnsi="Times New Roman" w:cs="Times New Roman"/>
          <w:sz w:val="24"/>
          <w:szCs w:val="24"/>
        </w:rPr>
      </w:pPr>
      <w:r w:rsidRPr="001E7D03">
        <w:rPr>
          <w:rFonts w:ascii="Times New Roman" w:hAnsi="Times New Roman" w:cs="Times New Roman"/>
          <w:sz w:val="24"/>
          <w:szCs w:val="24"/>
        </w:rPr>
        <w:t>Name</w:t>
      </w:r>
    </w:p>
    <w:p w:rsidR="001E7D03" w:rsidRPr="001E7D03" w:rsidRDefault="001E7D03" w:rsidP="001E7D03">
      <w:pPr>
        <w:spacing w:line="480" w:lineRule="auto"/>
        <w:jc w:val="center"/>
        <w:rPr>
          <w:rFonts w:ascii="Times New Roman" w:hAnsi="Times New Roman" w:cs="Times New Roman"/>
          <w:sz w:val="24"/>
          <w:szCs w:val="24"/>
        </w:rPr>
      </w:pPr>
      <w:r w:rsidRPr="001E7D03">
        <w:rPr>
          <w:rFonts w:ascii="Times New Roman" w:hAnsi="Times New Roman" w:cs="Times New Roman"/>
          <w:sz w:val="24"/>
          <w:szCs w:val="24"/>
        </w:rPr>
        <w:t>Instructor`s Name</w:t>
      </w:r>
    </w:p>
    <w:p w:rsidR="001E7D03" w:rsidRPr="001E7D03" w:rsidRDefault="001E7D03" w:rsidP="001E7D03">
      <w:pPr>
        <w:spacing w:line="480" w:lineRule="auto"/>
        <w:jc w:val="center"/>
        <w:rPr>
          <w:rFonts w:ascii="Times New Roman" w:hAnsi="Times New Roman" w:cs="Times New Roman"/>
          <w:sz w:val="24"/>
          <w:szCs w:val="24"/>
        </w:rPr>
      </w:pPr>
      <w:r w:rsidRPr="001E7D03">
        <w:rPr>
          <w:rFonts w:ascii="Times New Roman" w:hAnsi="Times New Roman" w:cs="Times New Roman"/>
          <w:sz w:val="24"/>
          <w:szCs w:val="24"/>
        </w:rPr>
        <w:t>Name of College</w:t>
      </w:r>
    </w:p>
    <w:p w:rsidR="001E7D03" w:rsidRDefault="001E7D03" w:rsidP="001E7D03">
      <w:pPr>
        <w:spacing w:line="480" w:lineRule="auto"/>
        <w:jc w:val="center"/>
        <w:rPr>
          <w:rFonts w:ascii="Times New Roman" w:hAnsi="Times New Roman" w:cs="Times New Roman"/>
          <w:sz w:val="24"/>
          <w:szCs w:val="24"/>
        </w:rPr>
      </w:pPr>
      <w:r w:rsidRPr="001E7D03">
        <w:rPr>
          <w:rFonts w:ascii="Times New Roman" w:hAnsi="Times New Roman" w:cs="Times New Roman"/>
          <w:sz w:val="24"/>
          <w:szCs w:val="24"/>
        </w:rPr>
        <w:t>Date</w:t>
      </w:r>
    </w:p>
    <w:p w:rsidR="001E7D03" w:rsidRDefault="001E7D03" w:rsidP="001E7D03">
      <w:pPr>
        <w:spacing w:line="480" w:lineRule="auto"/>
        <w:jc w:val="center"/>
        <w:rPr>
          <w:rFonts w:ascii="Times New Roman" w:hAnsi="Times New Roman" w:cs="Times New Roman"/>
          <w:sz w:val="24"/>
          <w:szCs w:val="24"/>
        </w:rPr>
      </w:pPr>
    </w:p>
    <w:p w:rsidR="001E7D03" w:rsidRDefault="001E7D03" w:rsidP="001E7D03">
      <w:pPr>
        <w:spacing w:line="480" w:lineRule="auto"/>
        <w:jc w:val="center"/>
        <w:rPr>
          <w:rFonts w:ascii="Times New Roman" w:hAnsi="Times New Roman" w:cs="Times New Roman"/>
          <w:sz w:val="24"/>
          <w:szCs w:val="24"/>
        </w:rPr>
      </w:pPr>
    </w:p>
    <w:p w:rsidR="001E7D03" w:rsidRDefault="001E7D03" w:rsidP="001E7D03">
      <w:pPr>
        <w:spacing w:line="480" w:lineRule="auto"/>
        <w:jc w:val="center"/>
        <w:rPr>
          <w:rFonts w:ascii="Times New Roman" w:hAnsi="Times New Roman" w:cs="Times New Roman"/>
          <w:sz w:val="24"/>
          <w:szCs w:val="24"/>
        </w:rPr>
      </w:pPr>
    </w:p>
    <w:p w:rsidR="001E7D03" w:rsidRDefault="001E7D03" w:rsidP="001E7D03">
      <w:pPr>
        <w:spacing w:line="480" w:lineRule="auto"/>
        <w:jc w:val="center"/>
        <w:rPr>
          <w:rFonts w:ascii="Times New Roman" w:hAnsi="Times New Roman" w:cs="Times New Roman"/>
          <w:sz w:val="24"/>
          <w:szCs w:val="24"/>
        </w:rPr>
      </w:pPr>
    </w:p>
    <w:p w:rsidR="001E7D03" w:rsidRDefault="001E7D03" w:rsidP="001E7D03">
      <w:pPr>
        <w:spacing w:line="480" w:lineRule="auto"/>
        <w:jc w:val="center"/>
        <w:rPr>
          <w:rFonts w:ascii="Times New Roman" w:hAnsi="Times New Roman" w:cs="Times New Roman"/>
          <w:sz w:val="24"/>
          <w:szCs w:val="24"/>
        </w:rPr>
      </w:pPr>
    </w:p>
    <w:p w:rsidR="001E7D03" w:rsidRDefault="001E7D03" w:rsidP="00B5013C">
      <w:pPr>
        <w:spacing w:line="480" w:lineRule="auto"/>
        <w:rPr>
          <w:rFonts w:ascii="Times New Roman" w:hAnsi="Times New Roman" w:cs="Times New Roman"/>
          <w:sz w:val="24"/>
          <w:szCs w:val="24"/>
        </w:rPr>
      </w:pPr>
    </w:p>
    <w:p w:rsidR="00CF039B" w:rsidRPr="00CF039B" w:rsidRDefault="001E7D03" w:rsidP="00CF039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Career Rese</w:t>
      </w:r>
      <w:r w:rsidR="00CF039B">
        <w:rPr>
          <w:rFonts w:ascii="Times New Roman" w:hAnsi="Times New Roman" w:cs="Times New Roman"/>
          <w:sz w:val="24"/>
          <w:szCs w:val="24"/>
        </w:rPr>
        <w:t>arch: Human Resource Management</w:t>
      </w:r>
    </w:p>
    <w:p w:rsidR="00CF039B" w:rsidRPr="00CF039B" w:rsidRDefault="00CF039B" w:rsidP="00CF039B">
      <w:pPr>
        <w:spacing w:line="480" w:lineRule="auto"/>
        <w:rPr>
          <w:rFonts w:ascii="Times New Roman" w:hAnsi="Times New Roman" w:cs="Times New Roman"/>
          <w:sz w:val="24"/>
          <w:szCs w:val="24"/>
        </w:rPr>
      </w:pPr>
      <w:r w:rsidRPr="00CF039B">
        <w:rPr>
          <w:rFonts w:ascii="Times New Roman" w:hAnsi="Times New Roman" w:cs="Times New Roman"/>
          <w:sz w:val="24"/>
          <w:szCs w:val="24"/>
        </w:rPr>
        <w:t>I had known all along during my childhood times that I wanted to be an Engineer. Perhaps it was because of the extensive influence that my family that comprised many engineers had on me. Growing up with these people around me made me visualize everything in their lenses, and it was fun. They also tirelessly advised and encouraged me to follow in their footsteps. I followed and to us all, time was the only thing that separated me from this noble profession as they called it.</w:t>
      </w:r>
    </w:p>
    <w:p w:rsidR="00CF039B" w:rsidRPr="00CF039B" w:rsidRDefault="00CF039B" w:rsidP="00CF039B">
      <w:pPr>
        <w:spacing w:line="480" w:lineRule="auto"/>
        <w:rPr>
          <w:rFonts w:ascii="Times New Roman" w:hAnsi="Times New Roman" w:cs="Times New Roman"/>
          <w:sz w:val="24"/>
          <w:szCs w:val="24"/>
        </w:rPr>
      </w:pPr>
      <w:r w:rsidRPr="00CF039B">
        <w:rPr>
          <w:rFonts w:ascii="Times New Roman" w:hAnsi="Times New Roman" w:cs="Times New Roman"/>
          <w:sz w:val="24"/>
          <w:szCs w:val="24"/>
        </w:rPr>
        <w:t>In the group of my schoolmates and friends, I received coveted attention by my ability to articulate issues and my problem-solving skills. Teachers liked me for this giving; leadership responsibilities to guide other students through school issues whenever they were not around. The results were amazing, and they were amazed at the mismatch of my abilities with my age. With time it grew and extended back at home to my friends and cut across not only to school concepts but also other concerns. This is the time I realized I was gifted differently. The change was however not smooth. Those who saw an engineer in me now saw defiance. To them any deviations and derail from what they envisioned for me qualified me as a failure. That did not deter me. Flash forward to 2018, and I am in the USA pursuing a career in Human Resource.</w:t>
      </w:r>
    </w:p>
    <w:p w:rsidR="00CF039B" w:rsidRPr="00CF039B" w:rsidRDefault="00CF039B" w:rsidP="00CF039B">
      <w:pPr>
        <w:spacing w:line="480" w:lineRule="auto"/>
        <w:rPr>
          <w:rFonts w:ascii="Times New Roman" w:hAnsi="Times New Roman" w:cs="Times New Roman"/>
          <w:sz w:val="24"/>
          <w:szCs w:val="24"/>
        </w:rPr>
      </w:pPr>
      <w:r w:rsidRPr="00CF039B">
        <w:rPr>
          <w:rFonts w:ascii="Times New Roman" w:hAnsi="Times New Roman" w:cs="Times New Roman"/>
          <w:sz w:val="24"/>
          <w:szCs w:val="24"/>
        </w:rPr>
        <w:t xml:space="preserve"> My father was a quiet person who preferred talking less spending most of his time with his tools and working on assignments he carried home, so did every engineer I know. Engineering required close attention to detail and unique initiative and innovative minds. Research and experiments characterize this field, with little to no social interactions. Human resource on the hand is a profession that requires extensive stay around people. It involves live experimentations and building interactions with personnel for the proper functioning of organizations by </w:t>
      </w:r>
      <w:r w:rsidRPr="00CF039B">
        <w:rPr>
          <w:rFonts w:ascii="Times New Roman" w:hAnsi="Times New Roman" w:cs="Times New Roman"/>
          <w:sz w:val="24"/>
          <w:szCs w:val="24"/>
        </w:rPr>
        <w:lastRenderedPageBreak/>
        <w:t>enhancing their productivity. Decisions are for and orchestrated by employees, fondly called human capital, which is the lifeblood of any organization no matter the level of automation.</w:t>
      </w:r>
    </w:p>
    <w:p w:rsidR="00CF039B" w:rsidRPr="00CF039B" w:rsidRDefault="00CF039B" w:rsidP="00CF039B">
      <w:pPr>
        <w:spacing w:line="480" w:lineRule="auto"/>
        <w:rPr>
          <w:rFonts w:ascii="Times New Roman" w:hAnsi="Times New Roman" w:cs="Times New Roman"/>
          <w:sz w:val="24"/>
          <w:szCs w:val="24"/>
        </w:rPr>
      </w:pPr>
      <w:r w:rsidRPr="00CF039B">
        <w:rPr>
          <w:rFonts w:ascii="Times New Roman" w:hAnsi="Times New Roman" w:cs="Times New Roman"/>
          <w:sz w:val="24"/>
          <w:szCs w:val="24"/>
        </w:rPr>
        <w:t>Human resource has of late become a function in companies that that has received significant attention from management, especially in this digital era and steep competitions around. In establishing just how valuable this profession is to the overall performance of the company I interviewed as captured. The essence was however to obtain useful general information about human resource management.</w:t>
      </w:r>
    </w:p>
    <w:p w:rsidR="00CF039B" w:rsidRPr="00CF039B" w:rsidRDefault="00CF039B" w:rsidP="00CF039B">
      <w:pPr>
        <w:spacing w:line="480" w:lineRule="auto"/>
        <w:rPr>
          <w:rFonts w:ascii="Times New Roman" w:hAnsi="Times New Roman" w:cs="Times New Roman"/>
          <w:sz w:val="24"/>
          <w:szCs w:val="24"/>
        </w:rPr>
      </w:pPr>
      <w:r w:rsidRPr="00CF039B">
        <w:rPr>
          <w:rFonts w:ascii="Times New Roman" w:hAnsi="Times New Roman" w:cs="Times New Roman"/>
          <w:sz w:val="24"/>
          <w:szCs w:val="24"/>
        </w:rPr>
        <w:t>The courses that are prerequisite in the human resource management curriculum are organization and management, human resource management, organizational behavior, effective staffing practices, training and development, compensation administration, and strategic human resource management. In addition to this, students are required to pick one in the following courses; Employment law, labor relations, human resource information systems, conflict management, or any other elective as approved by the faculty. According to BLS, the median pay as of 2016 was $106,910 per year, reflecting a wage of $51.40 per hour. The typical entry level for human resource management practitioners is bachelor`s degree. In 2016, the number of jobs in the USA for human resource managers was 136,000with a ten-year growth projection of 9% to 2026, re</w:t>
      </w:r>
      <w:r w:rsidR="00B52C97">
        <w:rPr>
          <w:rFonts w:ascii="Times New Roman" w:hAnsi="Times New Roman" w:cs="Times New Roman"/>
          <w:sz w:val="24"/>
          <w:szCs w:val="24"/>
        </w:rPr>
        <w:t>flecting a 12, 300 job change i</w:t>
      </w:r>
      <w:r w:rsidRPr="00CF039B">
        <w:rPr>
          <w:rFonts w:ascii="Times New Roman" w:hAnsi="Times New Roman" w:cs="Times New Roman"/>
          <w:sz w:val="24"/>
          <w:szCs w:val="24"/>
        </w:rPr>
        <w:t xml:space="preserve">n this period. Besides working in the human resource functions, graduates of this major can work in insurance agencies, retailing and banking services. With advanced training, one can become a company`s overall human resource director or even a human resource consultant, offering solutions and advice to companies on matters human resource. </w:t>
      </w:r>
    </w:p>
    <w:p w:rsidR="00CF039B" w:rsidRPr="00CF039B" w:rsidRDefault="00CF039B" w:rsidP="00CF039B">
      <w:pPr>
        <w:spacing w:line="480" w:lineRule="auto"/>
        <w:rPr>
          <w:rFonts w:ascii="Times New Roman" w:hAnsi="Times New Roman" w:cs="Times New Roman"/>
          <w:sz w:val="24"/>
          <w:szCs w:val="24"/>
        </w:rPr>
      </w:pPr>
      <w:r w:rsidRPr="00CF039B">
        <w:rPr>
          <w:rFonts w:ascii="Times New Roman" w:hAnsi="Times New Roman" w:cs="Times New Roman"/>
          <w:sz w:val="24"/>
          <w:szCs w:val="24"/>
        </w:rPr>
        <w:lastRenderedPageBreak/>
        <w:t>Human resource managers, like other professionals, have associations that champion for and protect their rights and interests as well as providing forums for the betterment of the practices. They include the American Human Resources Development Association for training and development, American Staffing Association for recruitment and the International Foundation of Employee Benefits Plans all in the USA.  The Society for Human Resource Management, the largest global human resource organization, offers awards and scholarships for best p</w:t>
      </w:r>
      <w:r w:rsidR="005870CE">
        <w:rPr>
          <w:rFonts w:ascii="Times New Roman" w:hAnsi="Times New Roman" w:cs="Times New Roman"/>
          <w:sz w:val="24"/>
          <w:szCs w:val="24"/>
        </w:rPr>
        <w:t>ractices as determined to be so</w:t>
      </w:r>
      <w:r w:rsidR="00AE4069">
        <w:rPr>
          <w:rFonts w:ascii="Times New Roman" w:hAnsi="Times New Roman" w:cs="Times New Roman"/>
          <w:sz w:val="24"/>
          <w:szCs w:val="24"/>
        </w:rPr>
        <w:t>.</w:t>
      </w:r>
    </w:p>
    <w:p w:rsidR="00CF039B" w:rsidRPr="00CF039B" w:rsidRDefault="00CF039B" w:rsidP="00CF039B">
      <w:pPr>
        <w:spacing w:line="480" w:lineRule="auto"/>
        <w:rPr>
          <w:rFonts w:ascii="Times New Roman" w:hAnsi="Times New Roman" w:cs="Times New Roman"/>
          <w:sz w:val="24"/>
          <w:szCs w:val="24"/>
        </w:rPr>
      </w:pPr>
      <w:r w:rsidRPr="00CF039B">
        <w:rPr>
          <w:rFonts w:ascii="Times New Roman" w:hAnsi="Times New Roman" w:cs="Times New Roman"/>
          <w:sz w:val="24"/>
          <w:szCs w:val="24"/>
        </w:rPr>
        <w:t xml:space="preserve">With interest and zeal only, I would now be at the helm in the human resource department of American Airlines, a company in an industry where interactions mater. With further training and advancements, I can become just what I would be had there been no constraints whatsoever. In ten years, I am going to do all </w:t>
      </w:r>
      <w:r w:rsidR="00B5013C" w:rsidRPr="00CF039B">
        <w:rPr>
          <w:rFonts w:ascii="Times New Roman" w:hAnsi="Times New Roman" w:cs="Times New Roman"/>
          <w:sz w:val="24"/>
          <w:szCs w:val="24"/>
        </w:rPr>
        <w:t>require</w:t>
      </w:r>
      <w:r w:rsidRPr="00CF039B">
        <w:rPr>
          <w:rFonts w:ascii="Times New Roman" w:hAnsi="Times New Roman" w:cs="Times New Roman"/>
          <w:sz w:val="24"/>
          <w:szCs w:val="24"/>
        </w:rPr>
        <w:t xml:space="preserve"> </w:t>
      </w:r>
      <w:r w:rsidR="00B5013C" w:rsidRPr="00CF039B">
        <w:rPr>
          <w:rFonts w:ascii="Times New Roman" w:hAnsi="Times New Roman" w:cs="Times New Roman"/>
          <w:sz w:val="24"/>
          <w:szCs w:val="24"/>
        </w:rPr>
        <w:t>achieving</w:t>
      </w:r>
      <w:r w:rsidRPr="00CF039B">
        <w:rPr>
          <w:rFonts w:ascii="Times New Roman" w:hAnsi="Times New Roman" w:cs="Times New Roman"/>
          <w:sz w:val="24"/>
          <w:szCs w:val="24"/>
        </w:rPr>
        <w:t xml:space="preserve"> just that. With additional training, such as the acquisition of Master`s degree, I can work for staffing </w:t>
      </w:r>
      <w:r w:rsidR="00F35F9D">
        <w:rPr>
          <w:rFonts w:ascii="Times New Roman" w:hAnsi="Times New Roman" w:cs="Times New Roman"/>
          <w:sz w:val="24"/>
          <w:szCs w:val="24"/>
        </w:rPr>
        <w:t>and consultancy firms like KPMG. With my problem solving skills, quick adaptability and influence, the future in this regard is bright.</w:t>
      </w:r>
    </w:p>
    <w:p w:rsidR="00CF039B" w:rsidRPr="00CF039B" w:rsidRDefault="00CF039B" w:rsidP="00CF039B">
      <w:pPr>
        <w:spacing w:line="480" w:lineRule="auto"/>
        <w:rPr>
          <w:rFonts w:ascii="Times New Roman" w:hAnsi="Times New Roman" w:cs="Times New Roman"/>
          <w:sz w:val="24"/>
          <w:szCs w:val="24"/>
        </w:rPr>
      </w:pPr>
    </w:p>
    <w:p w:rsidR="001E7D03" w:rsidRDefault="001E7D03" w:rsidP="001E7D03">
      <w:pPr>
        <w:spacing w:line="480" w:lineRule="auto"/>
        <w:rPr>
          <w:rFonts w:ascii="Times New Roman" w:hAnsi="Times New Roman" w:cs="Times New Roman"/>
          <w:sz w:val="24"/>
          <w:szCs w:val="24"/>
        </w:rPr>
      </w:pPr>
    </w:p>
    <w:p w:rsidR="001E7D03" w:rsidRDefault="001E7D03" w:rsidP="001E7D03">
      <w:pPr>
        <w:spacing w:line="480" w:lineRule="auto"/>
        <w:jc w:val="center"/>
        <w:rPr>
          <w:rFonts w:ascii="Times New Roman" w:hAnsi="Times New Roman" w:cs="Times New Roman"/>
          <w:sz w:val="24"/>
          <w:szCs w:val="24"/>
        </w:rPr>
      </w:pPr>
    </w:p>
    <w:p w:rsidR="00CF039B" w:rsidRDefault="00CF039B" w:rsidP="001E7D03">
      <w:pPr>
        <w:spacing w:line="480" w:lineRule="auto"/>
        <w:jc w:val="center"/>
        <w:rPr>
          <w:rFonts w:ascii="Times New Roman" w:hAnsi="Times New Roman" w:cs="Times New Roman"/>
          <w:sz w:val="24"/>
          <w:szCs w:val="24"/>
        </w:rPr>
      </w:pPr>
    </w:p>
    <w:p w:rsidR="00CF039B" w:rsidRDefault="00CF039B" w:rsidP="001E7D03">
      <w:pPr>
        <w:spacing w:line="480" w:lineRule="auto"/>
        <w:jc w:val="center"/>
        <w:rPr>
          <w:rFonts w:ascii="Times New Roman" w:hAnsi="Times New Roman" w:cs="Times New Roman"/>
          <w:sz w:val="24"/>
          <w:szCs w:val="24"/>
        </w:rPr>
      </w:pPr>
    </w:p>
    <w:p w:rsidR="00CF039B" w:rsidRDefault="00CF039B" w:rsidP="001E7D03">
      <w:pPr>
        <w:spacing w:line="480" w:lineRule="auto"/>
        <w:jc w:val="center"/>
        <w:rPr>
          <w:rFonts w:ascii="Times New Roman" w:hAnsi="Times New Roman" w:cs="Times New Roman"/>
          <w:sz w:val="24"/>
          <w:szCs w:val="24"/>
        </w:rPr>
      </w:pPr>
    </w:p>
    <w:p w:rsidR="00CF039B" w:rsidRDefault="00CF039B" w:rsidP="005870CE">
      <w:pPr>
        <w:spacing w:line="480" w:lineRule="auto"/>
        <w:rPr>
          <w:rFonts w:ascii="Times New Roman" w:hAnsi="Times New Roman" w:cs="Times New Roman"/>
          <w:sz w:val="24"/>
          <w:szCs w:val="24"/>
        </w:rPr>
      </w:pPr>
    </w:p>
    <w:p w:rsidR="005870CE" w:rsidRDefault="00AE4069" w:rsidP="00AE40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870CE" w:rsidRDefault="005870CE" w:rsidP="005870CE">
      <w:pPr>
        <w:spacing w:line="480" w:lineRule="auto"/>
        <w:ind w:left="720" w:hanging="720"/>
        <w:jc w:val="both"/>
        <w:rPr>
          <w:rFonts w:ascii="Times New Roman" w:hAnsi="Times New Roman" w:cs="Times New Roman"/>
          <w:sz w:val="24"/>
          <w:szCs w:val="24"/>
        </w:rPr>
      </w:pPr>
      <w:r w:rsidRPr="00204605">
        <w:rPr>
          <w:rFonts w:ascii="Times New Roman" w:hAnsi="Times New Roman" w:cs="Times New Roman"/>
          <w:sz w:val="24"/>
          <w:szCs w:val="24"/>
        </w:rPr>
        <w:t>https://www.bls.gov/ooh/management/human-resources-managers.htm</w:t>
      </w:r>
    </w:p>
    <w:p w:rsidR="005870CE" w:rsidRDefault="00100980" w:rsidP="005870CE">
      <w:pPr>
        <w:spacing w:line="480" w:lineRule="auto"/>
        <w:ind w:left="720" w:hanging="720"/>
        <w:jc w:val="both"/>
        <w:rPr>
          <w:rFonts w:ascii="Times New Roman" w:hAnsi="Times New Roman" w:cs="Times New Roman"/>
          <w:sz w:val="24"/>
          <w:szCs w:val="24"/>
        </w:rPr>
      </w:pPr>
      <w:hyperlink r:id="rId6" w:history="1">
        <w:r w:rsidR="005870CE" w:rsidRPr="00D85F43">
          <w:rPr>
            <w:rStyle w:val="Hyperlink"/>
            <w:rFonts w:ascii="Times New Roman" w:hAnsi="Times New Roman" w:cs="Times New Roman"/>
            <w:sz w:val="24"/>
            <w:szCs w:val="24"/>
          </w:rPr>
          <w:t>https://www.wku.ed</w:t>
        </w:r>
        <w:bookmarkStart w:id="0" w:name="_GoBack"/>
        <w:bookmarkEnd w:id="0"/>
        <w:r w:rsidR="005870CE" w:rsidRPr="00D85F43">
          <w:rPr>
            <w:rStyle w:val="Hyperlink"/>
            <w:rFonts w:ascii="Times New Roman" w:hAnsi="Times New Roman" w:cs="Times New Roman"/>
            <w:sz w:val="24"/>
            <w:szCs w:val="24"/>
          </w:rPr>
          <w:t>u/management/human-resource-management-concentration.php</w:t>
        </w:r>
      </w:hyperlink>
    </w:p>
    <w:p w:rsidR="00CF039B" w:rsidRDefault="00CF039B" w:rsidP="001E7D03">
      <w:pPr>
        <w:spacing w:line="480" w:lineRule="auto"/>
        <w:jc w:val="center"/>
        <w:rPr>
          <w:rFonts w:ascii="Times New Roman" w:hAnsi="Times New Roman" w:cs="Times New Roman"/>
          <w:sz w:val="24"/>
          <w:szCs w:val="24"/>
        </w:rPr>
      </w:pPr>
    </w:p>
    <w:p w:rsidR="00CF039B" w:rsidRPr="001E7D03" w:rsidRDefault="00CF039B" w:rsidP="001E7D03">
      <w:pPr>
        <w:spacing w:line="480" w:lineRule="auto"/>
        <w:jc w:val="center"/>
        <w:rPr>
          <w:rFonts w:ascii="Times New Roman" w:hAnsi="Times New Roman" w:cs="Times New Roman"/>
          <w:sz w:val="24"/>
          <w:szCs w:val="24"/>
        </w:rPr>
      </w:pPr>
    </w:p>
    <w:sectPr w:rsidR="00CF039B" w:rsidRPr="001E7D03" w:rsidSect="001E7D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5A90" w:rsidRDefault="00C35A90" w:rsidP="001E7D03">
      <w:pPr>
        <w:spacing w:after="0" w:line="240" w:lineRule="auto"/>
      </w:pPr>
      <w:r>
        <w:separator/>
      </w:r>
    </w:p>
  </w:endnote>
  <w:endnote w:type="continuationSeparator" w:id="0">
    <w:p w:rsidR="00C35A90" w:rsidRDefault="00C35A90" w:rsidP="001E7D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5A90" w:rsidRDefault="00C35A90" w:rsidP="001E7D03">
      <w:pPr>
        <w:spacing w:after="0" w:line="240" w:lineRule="auto"/>
      </w:pPr>
      <w:r>
        <w:separator/>
      </w:r>
    </w:p>
  </w:footnote>
  <w:footnote w:type="continuationSeparator" w:id="0">
    <w:p w:rsidR="00C35A90" w:rsidRDefault="00C35A90" w:rsidP="001E7D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6941221"/>
      <w:docPartObj>
        <w:docPartGallery w:val="Page Numbers (Top of Page)"/>
        <w:docPartUnique/>
      </w:docPartObj>
    </w:sdtPr>
    <w:sdtEndPr>
      <w:rPr>
        <w:noProof/>
      </w:rPr>
    </w:sdtEndPr>
    <w:sdtContent>
      <w:p w:rsidR="001E7D03" w:rsidRPr="001E7D03" w:rsidRDefault="001E7D03">
        <w:pPr>
          <w:pStyle w:val="Header"/>
          <w:jc w:val="right"/>
          <w:rPr>
            <w:rFonts w:ascii="Times New Roman" w:hAnsi="Times New Roman" w:cs="Times New Roman"/>
            <w:sz w:val="24"/>
            <w:szCs w:val="24"/>
          </w:rPr>
        </w:pPr>
        <w:r w:rsidRPr="001E7D03">
          <w:rPr>
            <w:rFonts w:ascii="Times New Roman" w:hAnsi="Times New Roman" w:cs="Times New Roman"/>
            <w:sz w:val="24"/>
            <w:szCs w:val="24"/>
          </w:rPr>
          <w:t>CAREER RESEARCH</w:t>
        </w:r>
        <w:r>
          <w:rPr>
            <w:rFonts w:ascii="Times New Roman" w:hAnsi="Times New Roman" w:cs="Times New Roman"/>
            <w:sz w:val="24"/>
            <w:szCs w:val="24"/>
          </w:rPr>
          <w:t xml:space="preserve">                                                                                                                   </w:t>
        </w:r>
        <w:r w:rsidRPr="001E7D03">
          <w:rPr>
            <w:rFonts w:ascii="Times New Roman" w:hAnsi="Times New Roman" w:cs="Times New Roman"/>
            <w:sz w:val="24"/>
            <w:szCs w:val="24"/>
          </w:rPr>
          <w:t xml:space="preserve"> </w:t>
        </w:r>
        <w:r w:rsidR="00100980" w:rsidRPr="001E7D03">
          <w:rPr>
            <w:rFonts w:ascii="Times New Roman" w:hAnsi="Times New Roman" w:cs="Times New Roman"/>
            <w:sz w:val="24"/>
            <w:szCs w:val="24"/>
          </w:rPr>
          <w:fldChar w:fldCharType="begin"/>
        </w:r>
        <w:r w:rsidRPr="001E7D03">
          <w:rPr>
            <w:rFonts w:ascii="Times New Roman" w:hAnsi="Times New Roman" w:cs="Times New Roman"/>
            <w:sz w:val="24"/>
            <w:szCs w:val="24"/>
          </w:rPr>
          <w:instrText xml:space="preserve"> PAGE   \* MERGEFORMAT </w:instrText>
        </w:r>
        <w:r w:rsidR="00100980" w:rsidRPr="001E7D03">
          <w:rPr>
            <w:rFonts w:ascii="Times New Roman" w:hAnsi="Times New Roman" w:cs="Times New Roman"/>
            <w:sz w:val="24"/>
            <w:szCs w:val="24"/>
          </w:rPr>
          <w:fldChar w:fldCharType="separate"/>
        </w:r>
        <w:r w:rsidR="00B5013C">
          <w:rPr>
            <w:rFonts w:ascii="Times New Roman" w:hAnsi="Times New Roman" w:cs="Times New Roman"/>
            <w:noProof/>
            <w:sz w:val="24"/>
            <w:szCs w:val="24"/>
          </w:rPr>
          <w:t>5</w:t>
        </w:r>
        <w:r w:rsidR="00100980" w:rsidRPr="001E7D03">
          <w:rPr>
            <w:rFonts w:ascii="Times New Roman" w:hAnsi="Times New Roman" w:cs="Times New Roman"/>
            <w:noProof/>
            <w:sz w:val="24"/>
            <w:szCs w:val="24"/>
          </w:rPr>
          <w:fldChar w:fldCharType="end"/>
        </w:r>
      </w:p>
    </w:sdtContent>
  </w:sdt>
  <w:p w:rsidR="001E7D03" w:rsidRPr="001E7D03" w:rsidRDefault="001E7D0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03" w:rsidRPr="00B5013C" w:rsidRDefault="001E7D03" w:rsidP="00B5013C">
    <w:pPr>
      <w:pStyle w:val="Header"/>
      <w:spacing w:line="480" w:lineRule="auto"/>
      <w:rPr>
        <w:rFonts w:ascii="Times New Roman" w:hAnsi="Times New Roman" w:cs="Times New Roman"/>
        <w:sz w:val="24"/>
        <w:szCs w:val="24"/>
      </w:rPr>
    </w:pPr>
    <w:r w:rsidRPr="00B5013C">
      <w:rPr>
        <w:rFonts w:ascii="Times New Roman" w:hAnsi="Times New Roman" w:cs="Times New Roman"/>
        <w:sz w:val="24"/>
        <w:szCs w:val="24"/>
      </w:rPr>
      <w:t>Running head: CAREER RESEARCH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E7D03"/>
    <w:rsid w:val="00100980"/>
    <w:rsid w:val="00126FC8"/>
    <w:rsid w:val="001E7D03"/>
    <w:rsid w:val="00204605"/>
    <w:rsid w:val="005870CE"/>
    <w:rsid w:val="00AE4069"/>
    <w:rsid w:val="00B5013C"/>
    <w:rsid w:val="00B52C97"/>
    <w:rsid w:val="00C35A90"/>
    <w:rsid w:val="00CC244A"/>
    <w:rsid w:val="00CF039B"/>
    <w:rsid w:val="00F35F9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9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D03"/>
  </w:style>
  <w:style w:type="paragraph" w:styleId="Footer">
    <w:name w:val="footer"/>
    <w:basedOn w:val="Normal"/>
    <w:link w:val="FooterChar"/>
    <w:uiPriority w:val="99"/>
    <w:unhideWhenUsed/>
    <w:rsid w:val="001E7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D03"/>
  </w:style>
  <w:style w:type="character" w:styleId="Hyperlink">
    <w:name w:val="Hyperlink"/>
    <w:basedOn w:val="DefaultParagraphFont"/>
    <w:uiPriority w:val="99"/>
    <w:unhideWhenUsed/>
    <w:rsid w:val="002046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D03"/>
  </w:style>
  <w:style w:type="paragraph" w:styleId="Footer">
    <w:name w:val="footer"/>
    <w:basedOn w:val="Normal"/>
    <w:link w:val="FooterChar"/>
    <w:uiPriority w:val="99"/>
    <w:unhideWhenUsed/>
    <w:rsid w:val="001E7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D03"/>
  </w:style>
  <w:style w:type="character" w:styleId="Hyperlink">
    <w:name w:val="Hyperlink"/>
    <w:basedOn w:val="DefaultParagraphFont"/>
    <w:uiPriority w:val="99"/>
    <w:unhideWhenUsed/>
    <w:rsid w:val="00204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ku.edu/management/human-resource-management-concentration.php"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2018-04-03T10:03:00Z</dcterms:created>
  <dcterms:modified xsi:type="dcterms:W3CDTF">2018-04-03T10:03:00Z</dcterms:modified>
</cp:coreProperties>
</file>